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Name:___________________ </w:t>
        <w:tab/>
        <w:tab/>
        <w:tab/>
        <w:t xml:space="preserve">Date:______________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1440" w:firstLine="720"/>
        <w:rPr>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1440" w:firstLine="720"/>
        <w:rPr>
          <w:b w:val="1"/>
          <w:sz w:val="36"/>
          <w:szCs w:val="36"/>
        </w:rPr>
      </w:pPr>
      <w:r w:rsidDel="00000000" w:rsidR="00000000" w:rsidRPr="00000000">
        <w:rPr>
          <w:b w:val="1"/>
          <w:i w:val="1"/>
          <w:sz w:val="36"/>
          <w:szCs w:val="36"/>
          <w:rtl w:val="0"/>
        </w:rPr>
        <w:t xml:space="preserve">A Dog’s Life</w:t>
      </w:r>
      <w:r w:rsidDel="00000000" w:rsidR="00000000" w:rsidRPr="00000000">
        <w:rPr>
          <w:b w:val="1"/>
          <w:sz w:val="36"/>
          <w:szCs w:val="36"/>
          <w:rtl w:val="0"/>
        </w:rPr>
        <w:t xml:space="preserve"> by Ann M. Martin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Pages 75-99</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Worksheet 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A">
      <w:pPr>
        <w:pStyle w:val="Heading3"/>
        <w:numPr>
          <w:ilvl w:val="0"/>
          <w:numId w:val="3"/>
        </w:numPr>
        <w:pBdr>
          <w:top w:space="0" w:sz="0" w:val="nil"/>
          <w:left w:space="0" w:sz="0" w:val="nil"/>
          <w:bottom w:space="0" w:sz="0" w:val="nil"/>
          <w:right w:space="0" w:sz="0" w:val="nil"/>
          <w:between w:space="0" w:sz="0" w:val="nil"/>
        </w:pBdr>
        <w:shd w:fill="auto" w:val="clear"/>
        <w:ind w:left="720" w:right="528" w:hanging="360"/>
        <w:rPr>
          <w:rFonts w:ascii="Calibri" w:cs="Calibri" w:eastAsia="Calibri" w:hAnsi="Calibri"/>
          <w:b w:val="0"/>
          <w:sz w:val="32"/>
          <w:szCs w:val="32"/>
          <w:u w:val="none"/>
        </w:rPr>
      </w:pPr>
      <w:r w:rsidDel="00000000" w:rsidR="00000000" w:rsidRPr="00000000">
        <w:rPr>
          <w:rFonts w:ascii="Calibri" w:cs="Calibri" w:eastAsia="Calibri" w:hAnsi="Calibri"/>
          <w:b w:val="0"/>
          <w:sz w:val="32"/>
          <w:szCs w:val="32"/>
          <w:rtl w:val="0"/>
        </w:rPr>
        <w:t xml:space="preserve">So far we are about 100 pages into </w:t>
      </w:r>
      <w:r w:rsidDel="00000000" w:rsidR="00000000" w:rsidRPr="00000000">
        <w:rPr>
          <w:rFonts w:ascii="Calibri" w:cs="Calibri" w:eastAsia="Calibri" w:hAnsi="Calibri"/>
          <w:b w:val="0"/>
          <w:i w:val="1"/>
          <w:sz w:val="32"/>
          <w:szCs w:val="32"/>
          <w:rtl w:val="0"/>
        </w:rPr>
        <w:t xml:space="preserve">A Dog’s Life</w:t>
      </w:r>
      <w:r w:rsidDel="00000000" w:rsidR="00000000" w:rsidRPr="00000000">
        <w:rPr>
          <w:rFonts w:ascii="Calibri" w:cs="Calibri" w:eastAsia="Calibri" w:hAnsi="Calibri"/>
          <w:b w:val="0"/>
          <w:sz w:val="32"/>
          <w:szCs w:val="32"/>
          <w:rtl w:val="0"/>
        </w:rPr>
        <w:t xml:space="preserve">. What do you think of this book compared to our last book, </w:t>
      </w:r>
      <w:r w:rsidDel="00000000" w:rsidR="00000000" w:rsidRPr="00000000">
        <w:rPr>
          <w:rFonts w:ascii="Calibri" w:cs="Calibri" w:eastAsia="Calibri" w:hAnsi="Calibri"/>
          <w:b w:val="0"/>
          <w:i w:val="1"/>
          <w:sz w:val="32"/>
          <w:szCs w:val="32"/>
          <w:rtl w:val="0"/>
        </w:rPr>
        <w:t xml:space="preserve">Hatchet</w:t>
      </w:r>
      <w:r w:rsidDel="00000000" w:rsidR="00000000" w:rsidRPr="00000000">
        <w:rPr>
          <w:rFonts w:ascii="Calibri" w:cs="Calibri" w:eastAsia="Calibri" w:hAnsi="Calibri"/>
          <w:b w:val="0"/>
          <w:sz w:val="32"/>
          <w:szCs w:val="32"/>
          <w:rtl w:val="0"/>
        </w:rPr>
        <w:t xml:space="preserve">? List some similarities, some differences, and discuss which one you prefer so far and why.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Squirrel and Moon are attacked by a pack of stray dogs. Why do you think the dogs are attacking them?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We know how Squirrel became a stray, but we don’t know anything about Moon or how any of the dogs in this pack might have become strays. List some potential ways a dog could become a stray.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Squirrel has been helpful to Moon in the past by helping her hunt and teaching her how to survive. How is Moon helpful to Squirrel while they recover from their wounds? Do you think Squirrel would be better off in a dog pack or with a single companion like Moon? Why do you think that?</w:t>
        <w:br w:type="textWrapping"/>
        <w:br w:type="textWrapping"/>
        <w:br w:type="textWrapping"/>
        <w:br w:type="textWrapping"/>
        <w:br w:type="textWrapping"/>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Squirrel and Moon seem to be living a pleasant life in Claremont. Do you think they will stay there? Why or why not? What reasons might cause them to leave? (No spoilers please!)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NOTES: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4"/>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