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i w:val="0"/>
          <w:u w:val="none"/>
        </w:rPr>
      </w:pPr>
      <w:r w:rsidDel="00000000" w:rsidR="00000000" w:rsidRPr="00000000">
        <w:rPr>
          <w:b w:val="1"/>
          <w:i w:val="0"/>
          <w:u w:val="none"/>
          <w:rtl w:val="0"/>
        </w:rPr>
        <w:t xml:space="preserve">Worksheet A</w:t>
      </w:r>
    </w:p>
    <w:p w:rsidR="00000000" w:rsidDel="00000000" w:rsidP="00000000" w:rsidRDefault="00000000" w:rsidRPr="00000000" w14:paraId="00000002">
      <w:pPr>
        <w:jc w:val="center"/>
        <w:rPr>
          <w:b w:val="0"/>
          <w:i w:val="0"/>
          <w:u w:val="single"/>
        </w:rPr>
      </w:pPr>
      <w:r w:rsidDel="00000000" w:rsidR="00000000" w:rsidRPr="00000000">
        <w:rPr>
          <w:b w:val="0"/>
          <w:i w:val="1"/>
          <w:u w:val="single"/>
          <w:rtl w:val="0"/>
        </w:rPr>
        <w:t xml:space="preserve">The Maid</w:t>
      </w:r>
      <w:r w:rsidDel="00000000" w:rsidR="00000000" w:rsidRPr="00000000">
        <w:rPr>
          <w:b w:val="0"/>
          <w:i w:val="0"/>
          <w:u w:val="single"/>
          <w:rtl w:val="0"/>
        </w:rPr>
        <w:t xml:space="preserve"> by Nita Prose</w:t>
      </w:r>
    </w:p>
    <w:p w:rsidR="00000000" w:rsidDel="00000000" w:rsidP="00000000" w:rsidRDefault="00000000" w:rsidRPr="00000000" w14:paraId="00000003">
      <w:pPr>
        <w:jc w:val="center"/>
        <w:rPr>
          <w:u w:val="single"/>
        </w:rPr>
      </w:pPr>
      <w:r w:rsidDel="00000000" w:rsidR="00000000" w:rsidRPr="00000000">
        <w:rPr>
          <w:b w:val="0"/>
          <w:i w:val="0"/>
          <w:u w:val="single"/>
          <w:rtl w:val="0"/>
        </w:rPr>
        <w:t xml:space="preserve">Chapters </w:t>
      </w:r>
      <w:r w:rsidDel="00000000" w:rsidR="00000000" w:rsidRPr="00000000">
        <w:rPr>
          <w:u w:val="single"/>
          <w:rtl w:val="0"/>
        </w:rPr>
        <w:t xml:space="preserve">6</w:t>
      </w:r>
      <w:r w:rsidDel="00000000" w:rsidR="00000000" w:rsidRPr="00000000">
        <w:rPr>
          <w:b w:val="0"/>
          <w:i w:val="0"/>
          <w:u w:val="single"/>
          <w:rtl w:val="0"/>
        </w:rPr>
        <w:t xml:space="preserve"> &amp; </w:t>
      </w:r>
      <w:r w:rsidDel="00000000" w:rsidR="00000000" w:rsidRPr="00000000">
        <w:rPr>
          <w:u w:val="single"/>
          <w:rtl w:val="0"/>
        </w:rPr>
        <w:t xml:space="preserve">7</w:t>
      </w:r>
    </w:p>
    <w:p w:rsidR="00000000" w:rsidDel="00000000" w:rsidP="00000000" w:rsidRDefault="00000000" w:rsidRPr="00000000" w14:paraId="00000004">
      <w:pPr>
        <w:jc w:val="left"/>
        <w:rPr>
          <w:u w:val="singl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b w:val="1"/>
          <w:rtl w:val="0"/>
        </w:rPr>
        <w:t xml:space="preserve">Molly misunderstands Juan Manuel when he asks, “who will be the boss now” after the powerful Mr. Black’s death. Do you think Molly’s thinking is too “black and white” in the way she views order and authority? How might this get her, or anyone, into trouble? </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(Pg</w:t>
      </w:r>
      <w:r w:rsidDel="00000000" w:rsidR="00000000" w:rsidRPr="00000000">
        <w:rPr>
          <w:b w:val="1"/>
          <w:rtl w:val="0"/>
        </w:rPr>
        <w:t xml:space="preserve">. 78).</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9" w:lineRule="auto"/>
        <w:ind w:right="0"/>
        <w:jc w:val="left"/>
        <w:rPr>
          <w:b w:val="1"/>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9" w:lineRule="auto"/>
        <w:ind w:right="0"/>
        <w:jc w:val="left"/>
        <w:rPr>
          <w:b w:val="1"/>
        </w:rPr>
      </w:pPr>
      <w:r w:rsidDel="00000000" w:rsidR="00000000" w:rsidRPr="00000000">
        <w:rPr>
          <w:rtl w:val="0"/>
        </w:rPr>
      </w:r>
    </w:p>
    <w:p w:rsidR="00000000" w:rsidDel="00000000" w:rsidP="00000000" w:rsidRDefault="00000000" w:rsidRPr="00000000" w14:paraId="00000008">
      <w:pPr>
        <w:jc w:val="left"/>
        <w:rPr>
          <w:b w:val="1"/>
          <w:i w:val="0"/>
        </w:rPr>
      </w:pPr>
      <w:r w:rsidDel="00000000" w:rsidR="00000000" w:rsidRPr="00000000">
        <w:rPr>
          <w:rtl w:val="0"/>
        </w:rPr>
      </w:r>
    </w:p>
    <w:p w:rsidR="00000000" w:rsidDel="00000000" w:rsidP="00000000" w:rsidRDefault="00000000" w:rsidRPr="00000000" w14:paraId="00000009">
      <w:pPr>
        <w:jc w:val="left"/>
        <w:rPr>
          <w:b w:val="1"/>
          <w:i w:val="0"/>
        </w:rPr>
      </w:pPr>
      <w:r w:rsidDel="00000000" w:rsidR="00000000" w:rsidRPr="00000000">
        <w:rPr>
          <w:rtl w:val="0"/>
        </w:rPr>
      </w:r>
    </w:p>
    <w:p w:rsidR="00000000" w:rsidDel="00000000" w:rsidP="00000000" w:rsidRDefault="00000000" w:rsidRPr="00000000" w14:paraId="0000000A">
      <w:pPr>
        <w:jc w:val="left"/>
        <w:rPr>
          <w:b w:val="1"/>
          <w:i w:val="0"/>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b w:val="1"/>
          <w:rtl w:val="0"/>
        </w:rPr>
        <w:t xml:space="preserve">Molly says she can tell Rodney is “laughing with” rather than “laughing at” her. Do you agree with this? Think about evidence for both sides (Pg. 93).</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b w:val="1"/>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b w:val="1"/>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b w:val="1"/>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b w:val="1"/>
          <w:rtl w:val="0"/>
        </w:rPr>
        <w:t xml:space="preserve">Like Molly, has it ever been hard to know when people were “laughing with” or “laughing at” you? </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spacing w:line="360" w:lineRule="auto"/>
        <w:ind w:left="0" w:firstLine="0"/>
        <w:rPr>
          <w:rFonts w:ascii="Aptos" w:cs="Aptos" w:eastAsia="Aptos" w:hAnsi="Aptos"/>
          <w:b w:val="1"/>
          <w:i w:val="0"/>
          <w:smallCaps w:val="0"/>
          <w:strike w:val="0"/>
          <w:color w:val="000000"/>
          <w:sz w:val="24"/>
          <w:szCs w:val="24"/>
          <w:u w:val="no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b w:val="1"/>
          <w:rtl w:val="0"/>
        </w:rPr>
        <w:t xml:space="preserve">What is Rodney’s true motivation for his “date” with Molly? How does Molly perceive the interaction? (Pgs. 90-94)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b w:val="1"/>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b w:val="1"/>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b w:val="1"/>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b w:val="1"/>
        </w:rPr>
      </w:pPr>
      <w:r w:rsidDel="00000000" w:rsidR="00000000" w:rsidRPr="00000000">
        <w:rPr>
          <w:b w:val="1"/>
          <w:rtl w:val="0"/>
        </w:rPr>
        <w:t xml:space="preserve">Have you ever overlooked red flags when getting to know someone for the first time? When you look back, do they seem obvious now? </w:t>
      </w:r>
    </w:p>
    <w:p w:rsidR="00000000" w:rsidDel="00000000" w:rsidP="00000000" w:rsidRDefault="00000000" w:rsidRPr="00000000" w14:paraId="00000018">
      <w:pPr>
        <w:spacing w:line="360" w:lineRule="auto"/>
        <w:ind w:left="0" w:firstLine="0"/>
        <w:rPr>
          <w:b w:val="1"/>
        </w:rPr>
      </w:pPr>
      <w:r w:rsidDel="00000000" w:rsidR="00000000" w:rsidRPr="00000000">
        <w:rPr>
          <w:rtl w:val="0"/>
        </w:rPr>
      </w:r>
    </w:p>
    <w:p w:rsidR="00000000" w:rsidDel="00000000" w:rsidP="00000000" w:rsidRDefault="00000000" w:rsidRPr="00000000" w14:paraId="00000019">
      <w:pPr>
        <w:spacing w:line="360" w:lineRule="auto"/>
        <w:ind w:left="0" w:firstLine="0"/>
        <w:rPr>
          <w:b w:val="1"/>
        </w:rPr>
      </w:pPr>
      <w:r w:rsidDel="00000000" w:rsidR="00000000" w:rsidRPr="00000000">
        <w:rPr>
          <w:rtl w:val="0"/>
        </w:rPr>
      </w:r>
    </w:p>
    <w:p w:rsidR="00000000" w:rsidDel="00000000" w:rsidP="00000000" w:rsidRDefault="00000000" w:rsidRPr="00000000" w14:paraId="0000001A">
      <w:pPr>
        <w:spacing w:line="360" w:lineRule="auto"/>
        <w:ind w:left="0" w:firstLine="0"/>
        <w:rPr>
          <w:b w:val="1"/>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b w:val="1"/>
          <w:rtl w:val="0"/>
        </w:rPr>
        <w:t xml:space="preserve">Who seems to be particularly </w:t>
      </w:r>
      <w:r w:rsidDel="00000000" w:rsidR="00000000" w:rsidRPr="00000000">
        <w:rPr>
          <w:b w:val="1"/>
          <w:u w:val="single"/>
          <w:rtl w:val="0"/>
        </w:rPr>
        <w:t xml:space="preserve">distrustful</w:t>
      </w:r>
      <w:r w:rsidDel="00000000" w:rsidR="00000000" w:rsidRPr="00000000">
        <w:rPr>
          <w:b w:val="1"/>
          <w:rtl w:val="0"/>
        </w:rPr>
        <w:t xml:space="preserve"> of Rodney? Have you ever had a bad gut feeling about someone (like someone a friend/loved one was dating)? How did you navigate or deal with that? (Pg. 89)</w:t>
      </w:r>
      <w:r w:rsidDel="00000000" w:rsidR="00000000" w:rsidRPr="00000000">
        <w:rPr>
          <w:rtl w:val="0"/>
        </w:rPr>
      </w:r>
    </w:p>
    <w:p w:rsidR="00000000" w:rsidDel="00000000" w:rsidP="00000000" w:rsidRDefault="00000000" w:rsidRPr="00000000" w14:paraId="0000001C">
      <w:pPr>
        <w:spacing w:line="360" w:lineRule="auto"/>
        <w:ind w:left="720" w:firstLine="0"/>
        <w:rPr>
          <w:b w:val="1"/>
        </w:rPr>
      </w:pPr>
      <w:r w:rsidDel="00000000" w:rsidR="00000000" w:rsidRPr="00000000">
        <w:rPr>
          <w:rtl w:val="0"/>
        </w:rPr>
      </w:r>
    </w:p>
    <w:p w:rsidR="00000000" w:rsidDel="00000000" w:rsidP="00000000" w:rsidRDefault="00000000" w:rsidRPr="00000000" w14:paraId="0000001D">
      <w:pPr>
        <w:spacing w:line="360" w:lineRule="auto"/>
        <w:ind w:left="720" w:firstLine="0"/>
        <w:rPr>
          <w:b w:val="1"/>
        </w:rPr>
      </w:pPr>
      <w:r w:rsidDel="00000000" w:rsidR="00000000" w:rsidRPr="00000000">
        <w:rPr>
          <w:rtl w:val="0"/>
        </w:rPr>
      </w:r>
    </w:p>
    <w:p w:rsidR="00000000" w:rsidDel="00000000" w:rsidP="00000000" w:rsidRDefault="00000000" w:rsidRPr="00000000" w14:paraId="0000001E">
      <w:pPr>
        <w:spacing w:line="360" w:lineRule="auto"/>
        <w:ind w:left="720" w:firstLine="0"/>
        <w:rPr>
          <w:b w:val="1"/>
        </w:rPr>
      </w:pPr>
      <w:r w:rsidDel="00000000" w:rsidR="00000000" w:rsidRPr="00000000">
        <w:rPr>
          <w:rtl w:val="0"/>
        </w:rPr>
      </w:r>
    </w:p>
    <w:p w:rsidR="00000000" w:rsidDel="00000000" w:rsidP="00000000" w:rsidRDefault="00000000" w:rsidRPr="00000000" w14:paraId="0000001F">
      <w:pPr>
        <w:spacing w:line="360" w:lineRule="auto"/>
        <w:ind w:left="720" w:firstLine="0"/>
        <w:rPr>
          <w:rFonts w:ascii="Aptos" w:cs="Aptos" w:eastAsia="Aptos" w:hAnsi="Aptos"/>
          <w:b w:val="1"/>
          <w:i w:val="0"/>
          <w:smallCaps w:val="0"/>
          <w:strike w:val="0"/>
          <w:color w:val="000000"/>
          <w:sz w:val="24"/>
          <w:szCs w:val="24"/>
          <w:u w:val="no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Although she is not supposed to, Molly informs Juan Manuel about where to stay for the night and tells him that Giselle is still in the hotel while the investigation is ongoing. If Molly is such a rule follower, why does she do this? Does this make her a hypocrite? (Pg</w:t>
      </w:r>
      <w:r w:rsidDel="00000000" w:rsidR="00000000" w:rsidRPr="00000000">
        <w:rPr>
          <w:b w:val="1"/>
          <w:rtl w:val="0"/>
        </w:rPr>
        <w:t xml:space="preserve">. 78)</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b w:val="1"/>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b w:val="1"/>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b w:val="1"/>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b w:val="1"/>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b w:val="1"/>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b w:val="1"/>
        </w:rPr>
      </w:pPr>
      <w:r w:rsidDel="00000000" w:rsidR="00000000" w:rsidRPr="00000000">
        <w:rPr>
          <w:rtl w:val="0"/>
        </w:rPr>
      </w:r>
    </w:p>
    <w:p w:rsidR="00000000" w:rsidDel="00000000" w:rsidP="00000000" w:rsidRDefault="00000000" w:rsidRPr="00000000" w14:paraId="00000027">
      <w:pPr>
        <w:spacing w:line="360" w:lineRule="auto"/>
        <w:rPr>
          <w:b w:val="1"/>
        </w:rPr>
      </w:pPr>
      <w:r w:rsidDel="00000000" w:rsidR="00000000" w:rsidRPr="00000000">
        <w:rPr>
          <w:b w:val="1"/>
          <w:rtl w:val="0"/>
        </w:rPr>
        <w:t xml:space="preserve">*Do you have any predictions for what will happen next? Anyone new on your suspect list? </w:t>
      </w:r>
      <w:r w:rsidDel="00000000" w:rsidR="00000000" w:rsidRPr="00000000">
        <w:rPr>
          <w:b w:val="1"/>
          <w:i w:val="1"/>
          <w:rtl w:val="0"/>
        </w:rPr>
        <w:t xml:space="preserve">Drop some names below!</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spacing w:after="160" w:line="27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Pr>
      <w:rFonts w:asciiTheme="majorHAnsi" w:cstheme="majorBidi" w:eastAsiaTheme="majorEastAsia" w:hAnsiTheme="majorHAnsi"/>
      <w:color w:val="0f4761" w:themeColor="accent1" w:themeShade="0000BF"/>
      <w:sz w:val="40"/>
      <w:szCs w:val="40"/>
    </w:rPr>
  </w:style>
  <w:style w:type="paragraph" w:styleId="Heading1">
    <w:name w:val="heading 1"/>
    <w:basedOn w:val="Normal"/>
    <w:next w:val="Normal"/>
    <w:link w:val="Heading1Char"/>
    <w:uiPriority w:val="9"/>
    <w:qFormat w:val="1"/>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rPr>
      <w:rFonts w:asciiTheme="majorHAnsi" w:cstheme="majorBidi" w:eastAsiaTheme="majorEastAsia" w:hAnsiTheme="majorHAnsi"/>
      <w:color w:val="0f4761" w:themeColor="accent1" w:themeShade="0000BF"/>
      <w:sz w:val="32"/>
      <w:szCs w:val="32"/>
    </w:rPr>
  </w:style>
  <w:style w:type="paragraph" w:styleId="Heading2">
    <w:name w:val="heading 2"/>
    <w:basedOn w:val="Normal"/>
    <w:next w:val="Normal"/>
    <w:link w:val="Heading2Char"/>
    <w:uiPriority w:val="9"/>
    <w:unhideWhenUsed w:val="1"/>
    <w:qFormat w:val="1"/>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rPr>
      <w:rFonts w:cstheme="majorBidi" w:eastAsiaTheme="majorEastAsia"/>
      <w:color w:val="0f4761" w:themeColor="accent1" w:themeShade="0000BF"/>
      <w:sz w:val="28"/>
      <w:szCs w:val="28"/>
    </w:rPr>
  </w:style>
  <w:style w:type="paragraph" w:styleId="Heading3">
    <w:name w:val="heading 3"/>
    <w:basedOn w:val="Normal"/>
    <w:next w:val="Normal"/>
    <w:link w:val="Heading3Char"/>
    <w:uiPriority w:val="9"/>
    <w:unhideWhenUsed w:val="1"/>
    <w:qFormat w:val="1"/>
    <w:pPr>
      <w:keepNext w:val="1"/>
      <w:keepLines w:val="1"/>
      <w:spacing w:after="80" w:before="160"/>
      <w:outlineLvl w:val="2"/>
    </w:pPr>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rPr>
      <w:rFonts w:cstheme="majorBidi" w:eastAsiaTheme="majorEastAsia"/>
      <w:i w:val="1"/>
      <w:iCs w:val="1"/>
      <w:color w:val="0f4761" w:themeColor="accent1" w:themeShade="0000BF"/>
    </w:rPr>
  </w:style>
  <w:style w:type="paragraph" w:styleId="Heading4">
    <w:name w:val="heading 4"/>
    <w:basedOn w:val="Normal"/>
    <w:next w:val="Normal"/>
    <w:link w:val="Heading4Char"/>
    <w:uiPriority w:val="9"/>
    <w:unhideWhenUsed w:val="1"/>
    <w:qFormat w:val="1"/>
    <w:pPr>
      <w:keepNext w:val="1"/>
      <w:keepLines w:val="1"/>
      <w:spacing w:after="40" w:before="80"/>
      <w:outlineLvl w:val="3"/>
    </w:pPr>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rPr>
      <w:rFonts w:cstheme="majorBidi" w:eastAsiaTheme="majorEastAsia"/>
      <w:color w:val="0f4761" w:themeColor="accent1" w:themeShade="0000BF"/>
    </w:rPr>
  </w:style>
  <w:style w:type="paragraph" w:styleId="Heading5">
    <w:name w:val="heading 5"/>
    <w:basedOn w:val="Normal"/>
    <w:next w:val="Normal"/>
    <w:link w:val="Heading5Char"/>
    <w:uiPriority w:val="9"/>
    <w:unhideWhenUsed w:val="1"/>
    <w:qFormat w:val="1"/>
    <w:pPr>
      <w:keepNext w:val="1"/>
      <w:keepLines w:val="1"/>
      <w:spacing w:after="40" w:before="80"/>
      <w:outlineLvl w:val="4"/>
    </w:pPr>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rPr>
      <w:rFonts w:cstheme="majorBidi" w:eastAsiaTheme="majorEastAsia"/>
      <w:i w:val="1"/>
      <w:iCs w:val="1"/>
      <w:color w:val="595959" w:themeColor="text1" w:themeTint="0000A6"/>
    </w:rPr>
  </w:style>
  <w:style w:type="paragraph" w:styleId="Heading6">
    <w:name w:val="heading 6"/>
    <w:basedOn w:val="Normal"/>
    <w:next w:val="Normal"/>
    <w:link w:val="Heading6Char"/>
    <w:uiPriority w:val="9"/>
    <w:unhideWhenUsed w:val="1"/>
    <w:qFormat w:val="1"/>
    <w:pPr>
      <w:keepNext w:val="1"/>
      <w:keepLines w:val="1"/>
      <w:spacing w:after="0" w:before="40"/>
      <w:outlineLvl w:val="5"/>
    </w:pPr>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rPr>
      <w:rFonts w:cstheme="majorBidi" w:eastAsiaTheme="majorEastAsia"/>
      <w:color w:val="595959" w:themeColor="text1" w:themeTint="0000A6"/>
    </w:rPr>
  </w:style>
  <w:style w:type="paragraph" w:styleId="Heading7">
    <w:name w:val="heading 7"/>
    <w:basedOn w:val="Normal"/>
    <w:next w:val="Normal"/>
    <w:link w:val="Heading7Char"/>
    <w:uiPriority w:val="9"/>
    <w:unhideWhenUsed w:val="1"/>
    <w:qFormat w:val="1"/>
    <w:pPr>
      <w:keepNext w:val="1"/>
      <w:keepLines w:val="1"/>
      <w:spacing w:after="0" w:before="40"/>
      <w:outlineLvl w:val="6"/>
    </w:pPr>
    <w:rPr>
      <w:rFonts w:cstheme="majorBidi" w:eastAsiaTheme="majorEastAsia"/>
      <w:color w:val="595959" w:themeColor="text1" w:themeTint="0000A6"/>
    </w:rPr>
  </w:style>
  <w:style w:type="character" w:styleId="Heading8Char" w:customStyle="1">
    <w:name w:val="Heading 8 Char"/>
    <w:basedOn w:val="DefaultParagraphFont"/>
    <w:link w:val="Heading8"/>
    <w:uiPriority w:val="9"/>
    <w:rPr>
      <w:rFonts w:cstheme="majorBidi" w:eastAsiaTheme="majorEastAsia"/>
      <w:i w:val="1"/>
      <w:iCs w:val="1"/>
      <w:color w:val="272727" w:themeColor="text1" w:themeTint="0000D8"/>
    </w:rPr>
  </w:style>
  <w:style w:type="paragraph" w:styleId="Heading8">
    <w:name w:val="heading 8"/>
    <w:basedOn w:val="Normal"/>
    <w:next w:val="Normal"/>
    <w:link w:val="Heading8Char"/>
    <w:uiPriority w:val="9"/>
    <w:unhideWhenUsed w:val="1"/>
    <w:qFormat w:val="1"/>
    <w:pPr>
      <w:keepNext w:val="1"/>
      <w:keepLines w:val="1"/>
      <w:spacing w:after="0"/>
      <w:outlineLvl w:val="7"/>
    </w:pPr>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rPr>
      <w:rFonts w:cstheme="majorBidi" w:eastAsiaTheme="majorEastAsia"/>
      <w:color w:val="272727" w:themeColor="text1" w:themeTint="0000D8"/>
    </w:rPr>
  </w:style>
  <w:style w:type="paragraph" w:styleId="Heading9">
    <w:name w:val="heading 9"/>
    <w:basedOn w:val="Normal"/>
    <w:next w:val="Normal"/>
    <w:link w:val="Heading9Char"/>
    <w:uiPriority w:val="9"/>
    <w:unhideWhenUsed w:val="1"/>
    <w:qFormat w:val="1"/>
    <w:pPr>
      <w:keepNext w:val="1"/>
      <w:keepLines w:val="1"/>
      <w:spacing w:after="0"/>
      <w:outlineLvl w:val="8"/>
    </w:pPr>
    <w:rPr>
      <w:rFonts w:cstheme="majorBidi" w:eastAsiaTheme="majorEastAsia"/>
      <w:color w:val="272727" w:themeColor="text1" w:themeTint="0000D8"/>
    </w:rPr>
  </w:style>
  <w:style w:type="character" w:styleId="TitleChar" w:customStyle="1">
    <w:name w:val="Title Char"/>
    <w:basedOn w:val="DefaultParagraphFont"/>
    <w:link w:val="Title"/>
    <w:uiPriority w:val="10"/>
    <w:rPr>
      <w:rFonts w:asciiTheme="majorHAnsi" w:cstheme="majorBidi" w:eastAsiaTheme="majorEastAsia" w:hAnsiTheme="majorHAnsi"/>
      <w:spacing w:val="-10"/>
      <w:kern w:val="28"/>
      <w:sz w:val="56"/>
      <w:szCs w:val="56"/>
    </w:rPr>
  </w:style>
  <w:style w:type="paragraph" w:styleId="Title">
    <w:name w:val="Title"/>
    <w:basedOn w:val="Normal"/>
    <w:next w:val="Normal"/>
    <w:link w:val="TitleChar"/>
    <w:uiPriority w:val="10"/>
    <w:qFormat w:val="1"/>
    <w:pPr>
      <w:spacing w:after="80" w:line="240" w:lineRule="auto"/>
      <w:contextualSpacing w:val="1"/>
    </w:pPr>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Pr>
      <w:rFonts w:cstheme="majorBidi" w:eastAsiaTheme="majorEastAsia"/>
      <w:color w:val="595959" w:themeColor="text1" w:themeTint="0000A6"/>
      <w:spacing w:val="15"/>
      <w:sz w:val="28"/>
      <w:szCs w:val="28"/>
    </w:rPr>
  </w:style>
  <w:style w:type="paragraph" w:styleId="Subtitle">
    <w:name w:val="Subtitle"/>
    <w:basedOn w:val="Normal"/>
    <w:next w:val="Normal"/>
    <w:link w:val="SubtitleChar"/>
    <w:uiPriority w:val="11"/>
    <w:qFormat w:val="1"/>
    <w:pPr>
      <w:numPr>
        <w:ilvl w:val="1"/>
      </w:numPr>
    </w:pPr>
    <w:rPr>
      <w:rFonts w:cstheme="majorBidi" w:eastAsiaTheme="majorEastAsia"/>
      <w:color w:val="595959" w:themeColor="text1" w:themeTint="0000A6"/>
      <w:spacing w:val="15"/>
      <w:sz w:val="28"/>
      <w:szCs w:val="28"/>
    </w:rPr>
  </w:style>
  <w:style w:type="character" w:styleId="IntenseEmphasis">
    <w:name w:val="Intense Emphasis"/>
    <w:basedOn w:val="DefaultParagraphFont"/>
    <w:uiPriority w:val="21"/>
    <w:qFormat w:val="1"/>
    <w:rPr>
      <w:i w:val="1"/>
      <w:iCs w:val="1"/>
      <w:color w:val="0f4761" w:themeColor="accent1" w:themeShade="0000BF"/>
    </w:rPr>
  </w:style>
  <w:style w:type="character" w:styleId="QuoteChar" w:customStyle="1">
    <w:name w:val="Quote Char"/>
    <w:basedOn w:val="DefaultParagraphFont"/>
    <w:link w:val="Quote"/>
    <w:uiPriority w:val="29"/>
    <w:rPr>
      <w:i w:val="1"/>
      <w:iCs w:val="1"/>
      <w:color w:val="404040" w:themeColor="text1" w:themeTint="0000BF"/>
    </w:rPr>
  </w:style>
  <w:style w:type="paragraph" w:styleId="Quote">
    <w:name w:val="Quote"/>
    <w:basedOn w:val="Normal"/>
    <w:next w:val="Normal"/>
    <w:link w:val="QuoteChar"/>
    <w:uiPriority w:val="29"/>
    <w:qFormat w:val="1"/>
    <w:pPr>
      <w:spacing w:before="160"/>
      <w:jc w:val="center"/>
    </w:pPr>
    <w:rPr>
      <w:i w:val="1"/>
      <w:iCs w:val="1"/>
      <w:color w:val="404040" w:themeColor="text1" w:themeTint="0000BF"/>
    </w:rPr>
  </w:style>
  <w:style w:type="character" w:styleId="IntenseQuoteChar" w:customStyle="1">
    <w:name w:val="Intense Quote Char"/>
    <w:basedOn w:val="DefaultParagraphFont"/>
    <w:link w:val="IntenseQuote"/>
    <w:uiPriority w:val="30"/>
    <w:rPr>
      <w:i w:val="1"/>
      <w:iCs w:val="1"/>
      <w:color w:val="0f4761" w:themeColor="accent1" w:themeShade="0000BF"/>
    </w:rPr>
  </w:style>
  <w:style w:type="paragraph" w:styleId="IntenseQuote">
    <w:name w:val="Intense Quote"/>
    <w:basedOn w:val="Normal"/>
    <w:next w:val="Normal"/>
    <w:link w:val="IntenseQuoteChar"/>
    <w:uiPriority w:val="30"/>
    <w:qFormat w:val="1"/>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Reference">
    <w:name w:val="Intense Reference"/>
    <w:basedOn w:val="DefaultParagraphFont"/>
    <w:uiPriority w:val="32"/>
    <w:qFormat w:val="1"/>
    <w:rPr>
      <w:b w:val="1"/>
      <w:bCs w:val="1"/>
      <w:smallCaps w:val="1"/>
      <w:color w:val="0f4761" w:themeColor="accent1" w:themeShade="0000BF"/>
      <w:spacing w:val="5"/>
    </w:rPr>
  </w:style>
  <w:style w:type="paragraph" w:styleId="ListParagraph">
    <w:name w:val="List Paragraph"/>
    <w:basedOn w:val="Normal"/>
    <w:uiPriority w:val="34"/>
    <w:qFormat w:val="1"/>
    <w:rsid w:val="107FA7DC"/>
    <w:pPr>
      <w:spacing/>
      <w:ind w:left="720"/>
      <w:contextualSpacing w:val="1"/>
    </w:p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TrXC9eZVyk6AMRmnkaUG8XiVlw==">CgMxLjA4AHIhMVlNV1BYV1NMcnVoSUpheXB5ZElfcVJmOURqeVFoSmRR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2025-02-02T03:26:46.8067369Z</dcterms:created>
  <dc:creator>Vernon, Kayla</dc:creator>
</cp:coreProperties>
</file>