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D1770" w14:textId="77777777" w:rsidR="00D608BC" w:rsidRPr="008D227C" w:rsidRDefault="00D608BC" w:rsidP="00D608B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Calibri" w:hAnsi="Calibri" w:cs="Calibri"/>
          <w:b/>
          <w:bCs/>
          <w:color w:val="000000"/>
          <w:kern w:val="0"/>
          <w:sz w:val="28"/>
          <w:szCs w:val="28"/>
        </w:rPr>
      </w:pPr>
      <w:r w:rsidRPr="008D227C">
        <w:rPr>
          <w:rFonts w:ascii="Calibri" w:hAnsi="Calibri" w:cs="Calibri"/>
          <w:b/>
          <w:bCs/>
          <w:i/>
          <w:iCs/>
          <w:color w:val="000000"/>
          <w:kern w:val="0"/>
          <w:sz w:val="28"/>
          <w:szCs w:val="28"/>
        </w:rPr>
        <w:t>The Thursday Murder Club</w:t>
      </w:r>
      <w:r w:rsidRPr="008D227C">
        <w:rPr>
          <w:rFonts w:ascii="Calibri" w:hAnsi="Calibri" w:cs="Calibri"/>
          <w:b/>
          <w:bCs/>
          <w:color w:val="000000"/>
          <w:kern w:val="0"/>
          <w:sz w:val="28"/>
          <w:szCs w:val="28"/>
        </w:rPr>
        <w:t xml:space="preserve"> by Richard Osman</w:t>
      </w:r>
    </w:p>
    <w:p w14:paraId="0FA915BB" w14:textId="1F6DAA74" w:rsidR="00D608BC" w:rsidRPr="008D227C" w:rsidRDefault="00D608BC" w:rsidP="00D608B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Calibri" w:hAnsi="Calibri" w:cs="Calibri"/>
          <w:b/>
          <w:bCs/>
          <w:color w:val="000000"/>
          <w:kern w:val="0"/>
          <w:sz w:val="28"/>
          <w:szCs w:val="28"/>
        </w:rPr>
      </w:pPr>
      <w:r w:rsidRPr="008D227C">
        <w:rPr>
          <w:rFonts w:ascii="Calibri" w:hAnsi="Calibri" w:cs="Calibri"/>
          <w:b/>
          <w:bCs/>
          <w:color w:val="000000"/>
          <w:kern w:val="0"/>
          <w:sz w:val="28"/>
          <w:szCs w:val="28"/>
        </w:rPr>
        <w:t>Worksheet A</w:t>
      </w:r>
    </w:p>
    <w:p w14:paraId="64B36BF1" w14:textId="77777777" w:rsidR="00D608BC" w:rsidRPr="008D227C" w:rsidRDefault="00D608BC" w:rsidP="00D608B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Calibri" w:hAnsi="Calibri" w:cs="Calibri"/>
          <w:b/>
          <w:bCs/>
          <w:color w:val="000000"/>
          <w:kern w:val="0"/>
          <w:sz w:val="28"/>
          <w:szCs w:val="28"/>
        </w:rPr>
      </w:pPr>
      <w:r w:rsidRPr="008D227C">
        <w:rPr>
          <w:rFonts w:ascii="Calibri" w:hAnsi="Calibri" w:cs="Calibri"/>
          <w:b/>
          <w:bCs/>
          <w:color w:val="000000"/>
          <w:kern w:val="0"/>
          <w:sz w:val="28"/>
          <w:szCs w:val="28"/>
        </w:rPr>
        <w:t>Chapter 70-79 (Page 215-241)</w:t>
      </w:r>
    </w:p>
    <w:p w14:paraId="5240E18E" w14:textId="77777777" w:rsidR="00D608BC" w:rsidRPr="008D227C" w:rsidRDefault="00D608BC" w:rsidP="00D608B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Calibri" w:hAnsi="Calibri" w:cs="Calibri"/>
          <w:b/>
          <w:bCs/>
          <w:color w:val="000000"/>
          <w:kern w:val="0"/>
          <w:sz w:val="28"/>
          <w:szCs w:val="28"/>
        </w:rPr>
      </w:pPr>
    </w:p>
    <w:p w14:paraId="1E19D8BC" w14:textId="77777777" w:rsidR="00D608BC" w:rsidRPr="008D227C" w:rsidRDefault="00D608BC" w:rsidP="00D608B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color w:val="000000"/>
          <w:kern w:val="0"/>
          <w:sz w:val="28"/>
          <w:szCs w:val="28"/>
        </w:rPr>
      </w:pPr>
      <w:r w:rsidRPr="008D227C">
        <w:rPr>
          <w:rFonts w:ascii="Calibri" w:hAnsi="Calibri" w:cs="Calibri"/>
          <w:color w:val="000000"/>
          <w:kern w:val="0"/>
          <w:sz w:val="28"/>
          <w:szCs w:val="28"/>
        </w:rPr>
        <w:t>Please highlight or make note of any interesting or confusing passages or words</w:t>
      </w:r>
    </w:p>
    <w:p w14:paraId="609C5719" w14:textId="77777777" w:rsidR="00D608BC" w:rsidRPr="008D227C" w:rsidRDefault="00D608BC" w:rsidP="00D608B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color w:val="000000"/>
          <w:kern w:val="0"/>
          <w:sz w:val="28"/>
          <w:szCs w:val="28"/>
        </w:rPr>
      </w:pPr>
      <w:r w:rsidRPr="008D227C">
        <w:rPr>
          <w:rFonts w:ascii="Calibri" w:hAnsi="Calibri" w:cs="Calibri"/>
          <w:color w:val="000000"/>
          <w:kern w:val="0"/>
          <w:sz w:val="28"/>
          <w:szCs w:val="28"/>
        </w:rPr>
        <w:t>you notice in your reading. If there is anything you want to note for discussion,</w:t>
      </w:r>
    </w:p>
    <w:p w14:paraId="68C639C3" w14:textId="77777777" w:rsidR="00D608BC" w:rsidRPr="008D227C" w:rsidRDefault="00D608BC" w:rsidP="00D608B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color w:val="000000"/>
          <w:kern w:val="0"/>
          <w:sz w:val="28"/>
          <w:szCs w:val="28"/>
        </w:rPr>
      </w:pPr>
      <w:r w:rsidRPr="008D227C">
        <w:rPr>
          <w:rFonts w:ascii="Calibri" w:hAnsi="Calibri" w:cs="Calibri"/>
          <w:color w:val="000000"/>
          <w:kern w:val="0"/>
          <w:sz w:val="28"/>
          <w:szCs w:val="28"/>
        </w:rPr>
        <w:t>please use the space at the bottom. The following questions will be used as a</w:t>
      </w:r>
    </w:p>
    <w:p w14:paraId="17A2EC52" w14:textId="77777777" w:rsidR="00D608BC" w:rsidRPr="008D227C" w:rsidRDefault="00D608BC" w:rsidP="00D608B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color w:val="000000"/>
          <w:kern w:val="0"/>
          <w:sz w:val="28"/>
          <w:szCs w:val="28"/>
        </w:rPr>
      </w:pPr>
      <w:r w:rsidRPr="008D227C">
        <w:rPr>
          <w:rFonts w:ascii="Calibri" w:hAnsi="Calibri" w:cs="Calibri"/>
          <w:color w:val="000000"/>
          <w:kern w:val="0"/>
          <w:sz w:val="28"/>
          <w:szCs w:val="28"/>
        </w:rPr>
        <w:t>guideline for discussion at our next meeting.</w:t>
      </w:r>
    </w:p>
    <w:p w14:paraId="16DCE269" w14:textId="77777777" w:rsidR="008F7409" w:rsidRPr="008D227C" w:rsidRDefault="008F7409" w:rsidP="008F7409">
      <w:pPr>
        <w:rPr>
          <w:rFonts w:ascii="Calibri" w:hAnsi="Calibri" w:cs="Calibri"/>
          <w:sz w:val="28"/>
          <w:szCs w:val="28"/>
        </w:rPr>
      </w:pPr>
    </w:p>
    <w:p w14:paraId="59C0D12E" w14:textId="229BEA57" w:rsidR="009E1864" w:rsidRPr="008D227C" w:rsidRDefault="009E1864" w:rsidP="00AA5325">
      <w:pPr>
        <w:pStyle w:val="ListParagraph"/>
        <w:numPr>
          <w:ilvl w:val="0"/>
          <w:numId w:val="1"/>
        </w:numPr>
        <w:rPr>
          <w:rFonts w:ascii="Calibri" w:hAnsi="Calibri" w:cs="Calibri"/>
          <w:sz w:val="28"/>
          <w:szCs w:val="28"/>
        </w:rPr>
      </w:pPr>
      <w:r w:rsidRPr="008D227C">
        <w:rPr>
          <w:rFonts w:ascii="Calibri" w:hAnsi="Calibri" w:cs="Calibri"/>
          <w:sz w:val="28"/>
          <w:szCs w:val="28"/>
        </w:rPr>
        <w:t xml:space="preserve">Jason receives a photograph in the mail that he doesn’t understand, which leads him to </w:t>
      </w:r>
      <w:r w:rsidR="00712637" w:rsidRPr="008D227C">
        <w:rPr>
          <w:rFonts w:ascii="Calibri" w:hAnsi="Calibri" w:cs="Calibri"/>
          <w:sz w:val="28"/>
          <w:szCs w:val="28"/>
        </w:rPr>
        <w:t xml:space="preserve">ask the Thursday Murder Club to help him find answers. </w:t>
      </w:r>
    </w:p>
    <w:p w14:paraId="53886DE4" w14:textId="77777777" w:rsidR="00712637" w:rsidRPr="008D227C" w:rsidRDefault="00712637" w:rsidP="00712637">
      <w:pPr>
        <w:ind w:left="720"/>
        <w:rPr>
          <w:rFonts w:ascii="Calibri" w:hAnsi="Calibri" w:cs="Calibri"/>
          <w:sz w:val="28"/>
          <w:szCs w:val="28"/>
        </w:rPr>
      </w:pPr>
    </w:p>
    <w:p w14:paraId="2C47B2CE" w14:textId="000293ED" w:rsidR="00712637" w:rsidRPr="008D227C" w:rsidRDefault="00DD0C3B" w:rsidP="00712637">
      <w:pPr>
        <w:ind w:left="720"/>
        <w:rPr>
          <w:rFonts w:ascii="Calibri" w:hAnsi="Calibri" w:cs="Calibri"/>
          <w:sz w:val="28"/>
          <w:szCs w:val="28"/>
        </w:rPr>
      </w:pPr>
      <w:r>
        <w:rPr>
          <w:rFonts w:ascii="Calibri" w:hAnsi="Calibri" w:cs="Calibri"/>
          <w:sz w:val="28"/>
          <w:szCs w:val="28"/>
        </w:rPr>
        <w:t>Describe a</w:t>
      </w:r>
      <w:r w:rsidR="1E3993B0" w:rsidRPr="5FC8922B">
        <w:rPr>
          <w:rFonts w:ascii="Calibri" w:hAnsi="Calibri" w:cs="Calibri"/>
          <w:sz w:val="28"/>
          <w:szCs w:val="28"/>
        </w:rPr>
        <w:t xml:space="preserve"> </w:t>
      </w:r>
      <w:r>
        <w:rPr>
          <w:rFonts w:ascii="Calibri" w:hAnsi="Calibri" w:cs="Calibri"/>
          <w:sz w:val="28"/>
          <w:szCs w:val="28"/>
        </w:rPr>
        <w:t>time</w:t>
      </w:r>
      <w:r w:rsidR="1E3993B0" w:rsidRPr="5FC8922B">
        <w:rPr>
          <w:rFonts w:ascii="Calibri" w:hAnsi="Calibri" w:cs="Calibri"/>
          <w:sz w:val="28"/>
          <w:szCs w:val="28"/>
        </w:rPr>
        <w:t xml:space="preserve"> </w:t>
      </w:r>
      <w:r>
        <w:rPr>
          <w:rFonts w:ascii="Calibri" w:hAnsi="Calibri" w:cs="Calibri"/>
          <w:sz w:val="28"/>
          <w:szCs w:val="28"/>
        </w:rPr>
        <w:t>you</w:t>
      </w:r>
      <w:r w:rsidR="1E3993B0" w:rsidRPr="5FC8922B">
        <w:rPr>
          <w:rFonts w:ascii="Calibri" w:hAnsi="Calibri" w:cs="Calibri"/>
          <w:sz w:val="28"/>
          <w:szCs w:val="28"/>
        </w:rPr>
        <w:t xml:space="preserve"> received information that confused or worried you</w:t>
      </w:r>
      <w:r>
        <w:rPr>
          <w:rFonts w:ascii="Calibri" w:hAnsi="Calibri" w:cs="Calibri"/>
          <w:sz w:val="28"/>
          <w:szCs w:val="28"/>
        </w:rPr>
        <w:t>.</w:t>
      </w:r>
    </w:p>
    <w:p w14:paraId="67E32775" w14:textId="77777777" w:rsidR="00870B91" w:rsidRPr="008D227C" w:rsidRDefault="00870B91" w:rsidP="00712637">
      <w:pPr>
        <w:ind w:left="720"/>
        <w:rPr>
          <w:rFonts w:ascii="Calibri" w:hAnsi="Calibri" w:cs="Calibri"/>
          <w:sz w:val="28"/>
          <w:szCs w:val="28"/>
        </w:rPr>
      </w:pPr>
    </w:p>
    <w:p w14:paraId="562A76C3" w14:textId="77777777" w:rsidR="00870B91" w:rsidRPr="008D227C" w:rsidRDefault="00870B91" w:rsidP="00712637">
      <w:pPr>
        <w:ind w:left="720"/>
        <w:rPr>
          <w:rFonts w:ascii="Calibri" w:hAnsi="Calibri" w:cs="Calibri"/>
          <w:sz w:val="28"/>
          <w:szCs w:val="28"/>
        </w:rPr>
      </w:pPr>
    </w:p>
    <w:p w14:paraId="41372467" w14:textId="77777777" w:rsidR="00870B91" w:rsidRPr="008D227C" w:rsidRDefault="00870B91" w:rsidP="00712637">
      <w:pPr>
        <w:ind w:left="720"/>
        <w:rPr>
          <w:rFonts w:ascii="Calibri" w:hAnsi="Calibri" w:cs="Calibri"/>
          <w:sz w:val="28"/>
          <w:szCs w:val="28"/>
        </w:rPr>
      </w:pPr>
    </w:p>
    <w:p w14:paraId="72D0EE5B" w14:textId="77777777" w:rsidR="00870B91" w:rsidRPr="008D227C" w:rsidRDefault="00870B91" w:rsidP="00712637">
      <w:pPr>
        <w:ind w:left="720"/>
        <w:rPr>
          <w:rFonts w:ascii="Calibri" w:hAnsi="Calibri" w:cs="Calibri"/>
          <w:sz w:val="28"/>
          <w:szCs w:val="28"/>
        </w:rPr>
      </w:pPr>
    </w:p>
    <w:p w14:paraId="5C053B8F" w14:textId="5AC7DC13" w:rsidR="00870B91" w:rsidRPr="008D227C" w:rsidRDefault="00870B91" w:rsidP="00712637">
      <w:pPr>
        <w:ind w:left="720"/>
        <w:rPr>
          <w:rFonts w:ascii="Calibri" w:hAnsi="Calibri" w:cs="Calibri"/>
          <w:sz w:val="28"/>
          <w:szCs w:val="28"/>
        </w:rPr>
      </w:pPr>
      <w:r w:rsidRPr="008D227C">
        <w:rPr>
          <w:rFonts w:ascii="Calibri" w:hAnsi="Calibri" w:cs="Calibri"/>
          <w:sz w:val="28"/>
          <w:szCs w:val="28"/>
        </w:rPr>
        <w:t>What did you do to try to understand the situation or get answers?</w:t>
      </w:r>
    </w:p>
    <w:p w14:paraId="42664895" w14:textId="77777777" w:rsidR="004D67BF" w:rsidRPr="008D227C" w:rsidRDefault="004D67BF" w:rsidP="00712637">
      <w:pPr>
        <w:ind w:left="720"/>
        <w:rPr>
          <w:rFonts w:ascii="Calibri" w:hAnsi="Calibri" w:cs="Calibri"/>
          <w:sz w:val="28"/>
          <w:szCs w:val="28"/>
        </w:rPr>
      </w:pPr>
    </w:p>
    <w:p w14:paraId="0C23C805" w14:textId="77777777" w:rsidR="004D67BF" w:rsidRPr="008D227C" w:rsidRDefault="004D67BF" w:rsidP="00712637">
      <w:pPr>
        <w:ind w:left="720"/>
        <w:rPr>
          <w:rFonts w:ascii="Calibri" w:hAnsi="Calibri" w:cs="Calibri"/>
          <w:sz w:val="28"/>
          <w:szCs w:val="28"/>
        </w:rPr>
      </w:pPr>
    </w:p>
    <w:p w14:paraId="1AB867CE" w14:textId="77777777" w:rsidR="004D67BF" w:rsidRPr="008D227C" w:rsidRDefault="004D67BF" w:rsidP="00712637">
      <w:pPr>
        <w:ind w:left="720"/>
        <w:rPr>
          <w:rFonts w:ascii="Calibri" w:hAnsi="Calibri" w:cs="Calibri"/>
          <w:sz w:val="28"/>
          <w:szCs w:val="28"/>
        </w:rPr>
      </w:pPr>
    </w:p>
    <w:p w14:paraId="6CFBEEBC" w14:textId="77777777" w:rsidR="004D67BF" w:rsidRPr="008D227C" w:rsidRDefault="004D67BF" w:rsidP="00712637">
      <w:pPr>
        <w:ind w:left="720"/>
        <w:rPr>
          <w:rFonts w:ascii="Calibri" w:hAnsi="Calibri" w:cs="Calibri"/>
          <w:sz w:val="28"/>
          <w:szCs w:val="28"/>
        </w:rPr>
      </w:pPr>
    </w:p>
    <w:p w14:paraId="25030A86" w14:textId="77777777" w:rsidR="00712637" w:rsidRPr="008D227C" w:rsidRDefault="00712637" w:rsidP="00712637">
      <w:pPr>
        <w:rPr>
          <w:rFonts w:ascii="Calibri" w:hAnsi="Calibri" w:cs="Calibri"/>
          <w:sz w:val="28"/>
          <w:szCs w:val="28"/>
        </w:rPr>
      </w:pPr>
    </w:p>
    <w:p w14:paraId="4A1E8203" w14:textId="382FA9F1" w:rsidR="00AA5325" w:rsidRPr="008D227C" w:rsidRDefault="00256D0C" w:rsidP="00AA5325">
      <w:pPr>
        <w:pStyle w:val="ListParagraph"/>
        <w:numPr>
          <w:ilvl w:val="0"/>
          <w:numId w:val="1"/>
        </w:numPr>
        <w:rPr>
          <w:rFonts w:ascii="Calibri" w:hAnsi="Calibri" w:cs="Calibri"/>
          <w:sz w:val="28"/>
          <w:szCs w:val="28"/>
        </w:rPr>
      </w:pPr>
      <w:r w:rsidRPr="008D227C">
        <w:rPr>
          <w:rFonts w:ascii="Calibri" w:hAnsi="Calibri" w:cs="Calibri"/>
          <w:sz w:val="28"/>
          <w:szCs w:val="28"/>
        </w:rPr>
        <w:t>On pages 219-</w:t>
      </w:r>
      <w:r w:rsidR="005F37BE" w:rsidRPr="008D227C">
        <w:rPr>
          <w:rFonts w:ascii="Calibri" w:hAnsi="Calibri" w:cs="Calibri"/>
          <w:sz w:val="28"/>
          <w:szCs w:val="28"/>
        </w:rPr>
        <w:t xml:space="preserve">221, </w:t>
      </w:r>
      <w:r w:rsidR="002942D5" w:rsidRPr="008D227C">
        <w:rPr>
          <w:rFonts w:ascii="Calibri" w:hAnsi="Calibri" w:cs="Calibri"/>
          <w:sz w:val="28"/>
          <w:szCs w:val="28"/>
        </w:rPr>
        <w:t xml:space="preserve">the Thursday Murder Club </w:t>
      </w:r>
      <w:r w:rsidR="00342687">
        <w:rPr>
          <w:rFonts w:ascii="Calibri" w:hAnsi="Calibri" w:cs="Calibri"/>
          <w:sz w:val="28"/>
          <w:szCs w:val="28"/>
        </w:rPr>
        <w:t>members work</w:t>
      </w:r>
      <w:r w:rsidR="002942D5" w:rsidRPr="008D227C">
        <w:rPr>
          <w:rFonts w:ascii="Calibri" w:hAnsi="Calibri" w:cs="Calibri"/>
          <w:sz w:val="28"/>
          <w:szCs w:val="28"/>
        </w:rPr>
        <w:t xml:space="preserve"> together to investigate the graveyard </w:t>
      </w:r>
      <w:r w:rsidR="003678E6">
        <w:rPr>
          <w:rFonts w:ascii="Calibri" w:hAnsi="Calibri" w:cs="Calibri"/>
          <w:sz w:val="28"/>
          <w:szCs w:val="28"/>
        </w:rPr>
        <w:t xml:space="preserve">and find out more information about the bones that were found. </w:t>
      </w:r>
    </w:p>
    <w:p w14:paraId="375AA1B1" w14:textId="77777777" w:rsidR="00EF354A" w:rsidRPr="008D227C" w:rsidRDefault="00EF354A" w:rsidP="00EF354A">
      <w:pPr>
        <w:rPr>
          <w:rFonts w:ascii="Calibri" w:hAnsi="Calibri" w:cs="Calibri"/>
          <w:sz w:val="28"/>
          <w:szCs w:val="28"/>
        </w:rPr>
      </w:pPr>
    </w:p>
    <w:p w14:paraId="45AB5D2A" w14:textId="55F10DB7" w:rsidR="005A2A49" w:rsidRPr="008D227C" w:rsidRDefault="00DD0C3B" w:rsidP="005A2A49">
      <w:pPr>
        <w:ind w:left="720"/>
        <w:rPr>
          <w:rFonts w:ascii="Calibri" w:hAnsi="Calibri" w:cs="Calibri"/>
          <w:sz w:val="28"/>
          <w:szCs w:val="28"/>
        </w:rPr>
      </w:pPr>
      <w:r>
        <w:rPr>
          <w:rFonts w:ascii="Calibri" w:hAnsi="Calibri" w:cs="Calibri"/>
          <w:sz w:val="28"/>
          <w:szCs w:val="28"/>
        </w:rPr>
        <w:lastRenderedPageBreak/>
        <w:t>Describe</w:t>
      </w:r>
      <w:r w:rsidR="49EACDF4" w:rsidRPr="5FC8922B">
        <w:rPr>
          <w:rFonts w:ascii="Calibri" w:hAnsi="Calibri" w:cs="Calibri"/>
          <w:sz w:val="28"/>
          <w:szCs w:val="28"/>
        </w:rPr>
        <w:t xml:space="preserve"> a time when working with a group helped</w:t>
      </w:r>
      <w:r w:rsidR="7E0E9872" w:rsidRPr="5FC8922B">
        <w:rPr>
          <w:rFonts w:ascii="Calibri" w:hAnsi="Calibri" w:cs="Calibri"/>
          <w:sz w:val="28"/>
          <w:szCs w:val="28"/>
        </w:rPr>
        <w:t xml:space="preserve"> you</w:t>
      </w:r>
      <w:r w:rsidR="49EACDF4" w:rsidRPr="5FC8922B">
        <w:rPr>
          <w:rFonts w:ascii="Calibri" w:hAnsi="Calibri" w:cs="Calibri"/>
          <w:sz w:val="28"/>
          <w:szCs w:val="28"/>
        </w:rPr>
        <w:t xml:space="preserve"> solve a problem or make a decision.</w:t>
      </w:r>
    </w:p>
    <w:p w14:paraId="31FC1DF8" w14:textId="77777777" w:rsidR="005A2A49" w:rsidRPr="008D227C" w:rsidRDefault="005A2A49" w:rsidP="005A2A49">
      <w:pPr>
        <w:ind w:left="720"/>
        <w:rPr>
          <w:rFonts w:ascii="Calibri" w:hAnsi="Calibri" w:cs="Calibri"/>
          <w:sz w:val="28"/>
          <w:szCs w:val="28"/>
        </w:rPr>
      </w:pPr>
    </w:p>
    <w:p w14:paraId="6E2CA80B" w14:textId="77777777" w:rsidR="005A2A49" w:rsidRPr="008D227C" w:rsidRDefault="005A2A49" w:rsidP="005A2A49">
      <w:pPr>
        <w:ind w:left="720"/>
        <w:rPr>
          <w:rFonts w:ascii="Calibri" w:hAnsi="Calibri" w:cs="Calibri"/>
          <w:sz w:val="28"/>
          <w:szCs w:val="28"/>
        </w:rPr>
      </w:pPr>
    </w:p>
    <w:p w14:paraId="6C8A530D" w14:textId="77777777" w:rsidR="005A2A49" w:rsidRPr="008D227C" w:rsidRDefault="005A2A49" w:rsidP="005A2A49">
      <w:pPr>
        <w:ind w:left="720"/>
        <w:rPr>
          <w:rFonts w:ascii="Calibri" w:hAnsi="Calibri" w:cs="Calibri"/>
          <w:sz w:val="28"/>
          <w:szCs w:val="28"/>
        </w:rPr>
      </w:pPr>
    </w:p>
    <w:p w14:paraId="6A97DFD9" w14:textId="1808DFEA" w:rsidR="005A2A49" w:rsidRPr="008D227C" w:rsidRDefault="005A2A49" w:rsidP="005A2A49">
      <w:pPr>
        <w:ind w:left="720"/>
        <w:rPr>
          <w:rFonts w:ascii="Calibri" w:hAnsi="Calibri" w:cs="Calibri"/>
          <w:sz w:val="28"/>
          <w:szCs w:val="28"/>
        </w:rPr>
      </w:pPr>
      <w:r w:rsidRPr="008D227C">
        <w:rPr>
          <w:rFonts w:ascii="Calibri" w:hAnsi="Calibri" w:cs="Calibri"/>
          <w:sz w:val="28"/>
          <w:szCs w:val="28"/>
        </w:rPr>
        <w:t>What was helpful about working together?</w:t>
      </w:r>
    </w:p>
    <w:p w14:paraId="51F6AE4C" w14:textId="77777777" w:rsidR="005A2A49" w:rsidRPr="008D227C" w:rsidRDefault="005A2A49" w:rsidP="005A2A49">
      <w:pPr>
        <w:ind w:left="720"/>
        <w:rPr>
          <w:rFonts w:ascii="Calibri" w:hAnsi="Calibri" w:cs="Calibri"/>
          <w:sz w:val="28"/>
          <w:szCs w:val="28"/>
        </w:rPr>
      </w:pPr>
    </w:p>
    <w:p w14:paraId="56E55709" w14:textId="77777777" w:rsidR="005A2A49" w:rsidRPr="008D227C" w:rsidRDefault="005A2A49" w:rsidP="005A2A49">
      <w:pPr>
        <w:ind w:left="720"/>
        <w:rPr>
          <w:rFonts w:ascii="Calibri" w:hAnsi="Calibri" w:cs="Calibri"/>
          <w:sz w:val="28"/>
          <w:szCs w:val="28"/>
        </w:rPr>
      </w:pPr>
    </w:p>
    <w:p w14:paraId="7FE110CA" w14:textId="77777777" w:rsidR="005A2A49" w:rsidRPr="008D227C" w:rsidRDefault="005A2A49" w:rsidP="005A2A49">
      <w:pPr>
        <w:ind w:left="720"/>
        <w:rPr>
          <w:rFonts w:ascii="Calibri" w:hAnsi="Calibri" w:cs="Calibri"/>
          <w:sz w:val="28"/>
          <w:szCs w:val="28"/>
        </w:rPr>
      </w:pPr>
    </w:p>
    <w:p w14:paraId="6391106A" w14:textId="77777777" w:rsidR="005A2A49" w:rsidRDefault="005A2A49" w:rsidP="005A2A49">
      <w:pPr>
        <w:ind w:left="720"/>
        <w:rPr>
          <w:rFonts w:ascii="Calibri" w:hAnsi="Calibri" w:cs="Calibri"/>
          <w:sz w:val="28"/>
          <w:szCs w:val="28"/>
        </w:rPr>
      </w:pPr>
    </w:p>
    <w:p w14:paraId="6AE03BCC" w14:textId="77777777" w:rsidR="003678E6" w:rsidRPr="008D227C" w:rsidRDefault="003678E6" w:rsidP="005A2A49">
      <w:pPr>
        <w:ind w:left="720"/>
        <w:rPr>
          <w:rFonts w:ascii="Calibri" w:hAnsi="Calibri" w:cs="Calibri"/>
          <w:sz w:val="28"/>
          <w:szCs w:val="28"/>
        </w:rPr>
      </w:pPr>
    </w:p>
    <w:p w14:paraId="556D274C" w14:textId="77777777" w:rsidR="00E4733D" w:rsidRDefault="003E7673" w:rsidP="00E4733D">
      <w:pPr>
        <w:pStyle w:val="ListParagraph"/>
        <w:numPr>
          <w:ilvl w:val="0"/>
          <w:numId w:val="1"/>
        </w:numPr>
        <w:rPr>
          <w:rFonts w:ascii="Calibri" w:hAnsi="Calibri" w:cs="Calibri"/>
          <w:sz w:val="28"/>
          <w:szCs w:val="28"/>
        </w:rPr>
      </w:pPr>
      <w:r w:rsidRPr="008D227C">
        <w:rPr>
          <w:rFonts w:ascii="Calibri" w:hAnsi="Calibri" w:cs="Calibri"/>
          <w:sz w:val="28"/>
          <w:szCs w:val="28"/>
        </w:rPr>
        <w:t>Elizabeth and the group decide to rebury the skeleton so the police can discover it later. This raises questions about when it might be okay to keep information or act independently.</w:t>
      </w:r>
    </w:p>
    <w:p w14:paraId="235CCB44" w14:textId="77777777" w:rsidR="00E4733D" w:rsidRDefault="00E4733D" w:rsidP="00E4733D">
      <w:pPr>
        <w:pStyle w:val="ListParagraph"/>
        <w:rPr>
          <w:rFonts w:ascii="Calibri" w:hAnsi="Calibri" w:cs="Calibri"/>
          <w:sz w:val="28"/>
          <w:szCs w:val="28"/>
        </w:rPr>
      </w:pPr>
    </w:p>
    <w:p w14:paraId="59C996FB" w14:textId="4AAC4787" w:rsidR="003E7673" w:rsidRPr="00E4733D" w:rsidRDefault="00DD0C3B" w:rsidP="00E4733D">
      <w:pPr>
        <w:pStyle w:val="ListParagraph"/>
        <w:rPr>
          <w:rFonts w:ascii="Calibri" w:hAnsi="Calibri" w:cs="Calibri"/>
          <w:sz w:val="28"/>
          <w:szCs w:val="28"/>
        </w:rPr>
      </w:pPr>
      <w:r>
        <w:rPr>
          <w:rFonts w:ascii="Calibri" w:hAnsi="Calibri" w:cs="Calibri"/>
          <w:sz w:val="28"/>
          <w:szCs w:val="28"/>
        </w:rPr>
        <w:t>Describe a</w:t>
      </w:r>
      <w:r w:rsidRPr="5FC8922B">
        <w:rPr>
          <w:rFonts w:ascii="Calibri" w:hAnsi="Calibri" w:cs="Calibri"/>
          <w:sz w:val="28"/>
          <w:szCs w:val="28"/>
        </w:rPr>
        <w:t xml:space="preserve"> </w:t>
      </w:r>
      <w:r>
        <w:rPr>
          <w:rFonts w:ascii="Calibri" w:hAnsi="Calibri" w:cs="Calibri"/>
          <w:sz w:val="28"/>
          <w:szCs w:val="28"/>
        </w:rPr>
        <w:t>time</w:t>
      </w:r>
      <w:r w:rsidR="23E9CE35" w:rsidRPr="5FC8922B">
        <w:rPr>
          <w:rFonts w:ascii="Calibri" w:hAnsi="Calibri" w:cs="Calibri"/>
          <w:sz w:val="28"/>
          <w:szCs w:val="28"/>
        </w:rPr>
        <w:t xml:space="preserve"> where you had to decide whether to share information right away or </w:t>
      </w:r>
      <w:commentRangeStart w:id="0"/>
      <w:r w:rsidR="23E9CE35" w:rsidRPr="5FC8922B">
        <w:rPr>
          <w:rFonts w:ascii="Calibri" w:hAnsi="Calibri" w:cs="Calibri"/>
          <w:sz w:val="28"/>
          <w:szCs w:val="28"/>
        </w:rPr>
        <w:t xml:space="preserve">wait? </w:t>
      </w:r>
      <w:commentRangeEnd w:id="0"/>
      <w:r w:rsidR="003E7673">
        <w:commentReference w:id="0"/>
      </w:r>
    </w:p>
    <w:p w14:paraId="50A6F595" w14:textId="77777777" w:rsidR="003E7673" w:rsidRPr="008D227C" w:rsidRDefault="003E7673" w:rsidP="003E7673">
      <w:pPr>
        <w:ind w:left="720"/>
        <w:rPr>
          <w:rFonts w:ascii="Calibri" w:hAnsi="Calibri" w:cs="Calibri"/>
          <w:sz w:val="28"/>
          <w:szCs w:val="28"/>
        </w:rPr>
      </w:pPr>
    </w:p>
    <w:p w14:paraId="10B2D0DD" w14:textId="77777777" w:rsidR="003E7673" w:rsidRPr="008D227C" w:rsidRDefault="003E7673" w:rsidP="003E7673">
      <w:pPr>
        <w:ind w:left="720"/>
        <w:rPr>
          <w:rFonts w:ascii="Calibri" w:hAnsi="Calibri" w:cs="Calibri"/>
          <w:sz w:val="28"/>
          <w:szCs w:val="28"/>
        </w:rPr>
      </w:pPr>
    </w:p>
    <w:p w14:paraId="4F065D4B" w14:textId="77777777" w:rsidR="00E4733D" w:rsidRDefault="00E4733D" w:rsidP="003E7673">
      <w:pPr>
        <w:ind w:left="720"/>
        <w:rPr>
          <w:rFonts w:ascii="Calibri" w:hAnsi="Calibri" w:cs="Calibri"/>
          <w:sz w:val="28"/>
          <w:szCs w:val="28"/>
        </w:rPr>
      </w:pPr>
    </w:p>
    <w:p w14:paraId="29FEE55A" w14:textId="77777777" w:rsidR="00E4733D" w:rsidRDefault="00E4733D" w:rsidP="003E7673">
      <w:pPr>
        <w:ind w:left="720"/>
        <w:rPr>
          <w:rFonts w:ascii="Calibri" w:hAnsi="Calibri" w:cs="Calibri"/>
          <w:sz w:val="28"/>
          <w:szCs w:val="28"/>
        </w:rPr>
      </w:pPr>
    </w:p>
    <w:p w14:paraId="192617DE" w14:textId="4235EE2C" w:rsidR="003E7673" w:rsidRPr="008D227C" w:rsidRDefault="003E7673" w:rsidP="003E7673">
      <w:pPr>
        <w:ind w:left="720"/>
        <w:rPr>
          <w:rFonts w:ascii="Calibri" w:hAnsi="Calibri" w:cs="Calibri"/>
          <w:sz w:val="28"/>
          <w:szCs w:val="28"/>
        </w:rPr>
      </w:pPr>
      <w:r w:rsidRPr="008D227C">
        <w:rPr>
          <w:rFonts w:ascii="Calibri" w:hAnsi="Calibri" w:cs="Calibri"/>
          <w:sz w:val="28"/>
          <w:szCs w:val="28"/>
        </w:rPr>
        <w:t>What influenced your decision?</w:t>
      </w:r>
    </w:p>
    <w:p w14:paraId="2B7D6F2D" w14:textId="77777777" w:rsidR="003E7673" w:rsidRPr="008D227C" w:rsidRDefault="003E7673" w:rsidP="003E7673">
      <w:pPr>
        <w:ind w:left="720"/>
        <w:rPr>
          <w:rFonts w:ascii="Calibri" w:hAnsi="Calibri" w:cs="Calibri"/>
          <w:sz w:val="28"/>
          <w:szCs w:val="28"/>
        </w:rPr>
      </w:pPr>
    </w:p>
    <w:p w14:paraId="2D0653D8" w14:textId="77777777" w:rsidR="003E7673" w:rsidRPr="008D227C" w:rsidRDefault="003E7673" w:rsidP="003E7673">
      <w:pPr>
        <w:ind w:left="720"/>
        <w:rPr>
          <w:rFonts w:ascii="Calibri" w:hAnsi="Calibri" w:cs="Calibri"/>
          <w:sz w:val="28"/>
          <w:szCs w:val="28"/>
        </w:rPr>
      </w:pPr>
    </w:p>
    <w:p w14:paraId="23A9A4A6" w14:textId="61A4A4F1" w:rsidR="003E7673" w:rsidRPr="008D227C" w:rsidRDefault="00986FC6" w:rsidP="003E7673">
      <w:pPr>
        <w:pStyle w:val="ListParagraph"/>
        <w:numPr>
          <w:ilvl w:val="0"/>
          <w:numId w:val="1"/>
        </w:numPr>
        <w:rPr>
          <w:rFonts w:ascii="Calibri" w:hAnsi="Calibri" w:cs="Calibri"/>
          <w:sz w:val="28"/>
          <w:szCs w:val="28"/>
        </w:rPr>
      </w:pPr>
      <w:r w:rsidRPr="008D227C">
        <w:rPr>
          <w:rFonts w:ascii="Calibri" w:hAnsi="Calibri" w:cs="Calibri"/>
          <w:sz w:val="28"/>
          <w:szCs w:val="28"/>
        </w:rPr>
        <w:lastRenderedPageBreak/>
        <w:t>As Chris learns more about the case, he realizes that one of his earlier suspects might not be involved.</w:t>
      </w:r>
    </w:p>
    <w:p w14:paraId="7566FD89" w14:textId="77777777" w:rsidR="00986FC6" w:rsidRPr="008D227C" w:rsidRDefault="00986FC6" w:rsidP="00986FC6">
      <w:pPr>
        <w:rPr>
          <w:rFonts w:ascii="Calibri" w:hAnsi="Calibri" w:cs="Calibri"/>
          <w:sz w:val="28"/>
          <w:szCs w:val="28"/>
        </w:rPr>
      </w:pPr>
    </w:p>
    <w:p w14:paraId="01C422E3" w14:textId="360EFCBD" w:rsidR="00986FC6" w:rsidRPr="008D227C" w:rsidRDefault="00AD6961" w:rsidP="00986FC6">
      <w:pPr>
        <w:ind w:left="720"/>
        <w:rPr>
          <w:rFonts w:ascii="Calibri" w:hAnsi="Calibri" w:cs="Calibri"/>
          <w:sz w:val="28"/>
          <w:szCs w:val="28"/>
        </w:rPr>
      </w:pPr>
      <w:r>
        <w:rPr>
          <w:rFonts w:ascii="Calibri" w:hAnsi="Calibri" w:cs="Calibri"/>
          <w:sz w:val="28"/>
          <w:szCs w:val="28"/>
        </w:rPr>
        <w:t>Describe a</w:t>
      </w:r>
      <w:r w:rsidRPr="5FC8922B">
        <w:rPr>
          <w:rFonts w:ascii="Calibri" w:hAnsi="Calibri" w:cs="Calibri"/>
          <w:sz w:val="28"/>
          <w:szCs w:val="28"/>
        </w:rPr>
        <w:t xml:space="preserve"> </w:t>
      </w:r>
      <w:r>
        <w:rPr>
          <w:rFonts w:ascii="Calibri" w:hAnsi="Calibri" w:cs="Calibri"/>
          <w:sz w:val="28"/>
          <w:szCs w:val="28"/>
        </w:rPr>
        <w:t>time</w:t>
      </w:r>
      <w:r w:rsidR="00986FC6" w:rsidRPr="008D227C">
        <w:rPr>
          <w:rFonts w:ascii="Calibri" w:hAnsi="Calibri" w:cs="Calibri"/>
          <w:sz w:val="28"/>
          <w:szCs w:val="28"/>
        </w:rPr>
        <w:t xml:space="preserve"> your opinion about a person or situation</w:t>
      </w:r>
      <w:r>
        <w:rPr>
          <w:rFonts w:ascii="Calibri" w:hAnsi="Calibri" w:cs="Calibri"/>
          <w:sz w:val="28"/>
          <w:szCs w:val="28"/>
        </w:rPr>
        <w:t xml:space="preserve"> changed</w:t>
      </w:r>
      <w:r w:rsidR="00986FC6" w:rsidRPr="008D227C">
        <w:rPr>
          <w:rFonts w:ascii="Calibri" w:hAnsi="Calibri" w:cs="Calibri"/>
          <w:sz w:val="28"/>
          <w:szCs w:val="28"/>
        </w:rPr>
        <w:t xml:space="preserve"> after learning new information?</w:t>
      </w:r>
    </w:p>
    <w:p w14:paraId="46E79A91" w14:textId="77777777" w:rsidR="00986FC6" w:rsidRPr="008D227C" w:rsidRDefault="00986FC6" w:rsidP="00986FC6">
      <w:pPr>
        <w:ind w:left="720"/>
        <w:rPr>
          <w:rFonts w:ascii="Calibri" w:hAnsi="Calibri" w:cs="Calibri"/>
          <w:sz w:val="28"/>
          <w:szCs w:val="28"/>
        </w:rPr>
      </w:pPr>
    </w:p>
    <w:p w14:paraId="32C73D67" w14:textId="77777777" w:rsidR="008D227C" w:rsidRPr="008D227C" w:rsidRDefault="008D227C" w:rsidP="008D227C">
      <w:pPr>
        <w:pStyle w:val="NormalWeb"/>
        <w:rPr>
          <w:rFonts w:ascii="Calibri" w:hAnsi="Calibri" w:cs="Calibri"/>
          <w:sz w:val="28"/>
          <w:szCs w:val="28"/>
        </w:rPr>
      </w:pPr>
    </w:p>
    <w:p w14:paraId="1D1908C7" w14:textId="77777777" w:rsidR="008D227C" w:rsidRPr="008D227C" w:rsidRDefault="008D227C" w:rsidP="008D227C">
      <w:pPr>
        <w:pStyle w:val="NormalWeb"/>
        <w:rPr>
          <w:rFonts w:ascii="Calibri" w:hAnsi="Calibri" w:cs="Calibri"/>
          <w:sz w:val="28"/>
          <w:szCs w:val="28"/>
        </w:rPr>
      </w:pPr>
    </w:p>
    <w:p w14:paraId="5C3E577B" w14:textId="77777777" w:rsidR="003678E6" w:rsidRDefault="003678E6" w:rsidP="00AD6961">
      <w:pPr>
        <w:pStyle w:val="NormalWeb"/>
        <w:rPr>
          <w:rFonts w:ascii="Calibri" w:hAnsi="Calibri" w:cs="Calibri"/>
          <w:sz w:val="28"/>
          <w:szCs w:val="28"/>
        </w:rPr>
      </w:pPr>
    </w:p>
    <w:p w14:paraId="79DF14DF" w14:textId="77777777" w:rsidR="003678E6" w:rsidRDefault="003678E6" w:rsidP="008D227C">
      <w:pPr>
        <w:pStyle w:val="NormalWeb"/>
        <w:ind w:firstLine="720"/>
        <w:rPr>
          <w:rFonts w:ascii="Calibri" w:hAnsi="Calibri" w:cs="Calibri"/>
          <w:sz w:val="28"/>
          <w:szCs w:val="28"/>
        </w:rPr>
      </w:pPr>
    </w:p>
    <w:p w14:paraId="29CBED69" w14:textId="5EAEFAF9" w:rsidR="008D227C" w:rsidRPr="008D227C" w:rsidRDefault="008D227C" w:rsidP="008D227C">
      <w:pPr>
        <w:pStyle w:val="NormalWeb"/>
        <w:ind w:firstLine="720"/>
        <w:rPr>
          <w:rFonts w:ascii="Calibri" w:hAnsi="Calibri" w:cs="Calibri"/>
          <w:sz w:val="28"/>
          <w:szCs w:val="28"/>
        </w:rPr>
      </w:pPr>
      <w:r w:rsidRPr="008D227C">
        <w:rPr>
          <w:rFonts w:ascii="Calibri" w:hAnsi="Calibri" w:cs="Calibri"/>
          <w:sz w:val="28"/>
          <w:szCs w:val="28"/>
        </w:rPr>
        <w:t>What helped you see things differently?</w:t>
      </w:r>
    </w:p>
    <w:p w14:paraId="661192CC" w14:textId="77777777" w:rsidR="00986FC6" w:rsidRPr="008D227C" w:rsidRDefault="00986FC6" w:rsidP="00986FC6">
      <w:pPr>
        <w:ind w:left="720"/>
        <w:rPr>
          <w:rFonts w:ascii="Calibri" w:hAnsi="Calibri" w:cs="Calibri"/>
          <w:sz w:val="28"/>
          <w:szCs w:val="28"/>
        </w:rPr>
      </w:pPr>
    </w:p>
    <w:p w14:paraId="2D58E0B2" w14:textId="77777777" w:rsidR="00AA5325" w:rsidRPr="008D227C" w:rsidRDefault="00AA5325" w:rsidP="00AA5325">
      <w:pPr>
        <w:rPr>
          <w:rFonts w:ascii="Calibri" w:hAnsi="Calibri" w:cs="Calibri"/>
          <w:sz w:val="28"/>
          <w:szCs w:val="28"/>
        </w:rPr>
      </w:pPr>
    </w:p>
    <w:p w14:paraId="240F6E21" w14:textId="77777777" w:rsidR="00AA5325" w:rsidRDefault="00AA5325" w:rsidP="00AA5325">
      <w:pPr>
        <w:rPr>
          <w:rFonts w:ascii="Calibri" w:hAnsi="Calibri" w:cs="Calibri"/>
          <w:sz w:val="28"/>
          <w:szCs w:val="28"/>
        </w:rPr>
      </w:pPr>
    </w:p>
    <w:p w14:paraId="607E8E14" w14:textId="77777777" w:rsidR="00A42784" w:rsidRDefault="00A42784" w:rsidP="00AA5325">
      <w:pPr>
        <w:rPr>
          <w:rFonts w:ascii="Calibri" w:hAnsi="Calibri" w:cs="Calibri"/>
          <w:sz w:val="28"/>
          <w:szCs w:val="28"/>
          <w:u w:val="single"/>
        </w:rPr>
      </w:pPr>
    </w:p>
    <w:p w14:paraId="715E2C65" w14:textId="77777777" w:rsidR="00A42784" w:rsidRDefault="00A42784" w:rsidP="00AA5325">
      <w:pPr>
        <w:rPr>
          <w:rFonts w:ascii="Calibri" w:hAnsi="Calibri" w:cs="Calibri"/>
          <w:sz w:val="28"/>
          <w:szCs w:val="28"/>
          <w:u w:val="single"/>
        </w:rPr>
      </w:pPr>
    </w:p>
    <w:p w14:paraId="493A88FD" w14:textId="44DA1FA5" w:rsidR="003678E6" w:rsidRPr="003678E6" w:rsidRDefault="003678E6" w:rsidP="00AA5325">
      <w:pPr>
        <w:rPr>
          <w:rFonts w:ascii="Calibri" w:hAnsi="Calibri" w:cs="Calibri"/>
          <w:sz w:val="28"/>
          <w:szCs w:val="28"/>
          <w:u w:val="single"/>
        </w:rPr>
      </w:pPr>
      <w:r w:rsidRPr="003678E6">
        <w:rPr>
          <w:rFonts w:ascii="Calibri" w:hAnsi="Calibri" w:cs="Calibri"/>
          <w:sz w:val="28"/>
          <w:szCs w:val="28"/>
          <w:u w:val="single"/>
        </w:rPr>
        <w:t xml:space="preserve">Comments/questions: </w:t>
      </w:r>
    </w:p>
    <w:sectPr w:rsidR="003678E6" w:rsidRPr="003678E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Oling, Jenna" w:date="2026-03-09T20:15:00Z" w:initials="OJ">
    <w:p w14:paraId="317CB6F9" w14:textId="1F3F08FD" w:rsidR="006B632D" w:rsidRDefault="006B632D">
      <w:r>
        <w:annotationRef/>
      </w:r>
      <w:r w:rsidRPr="706FE074">
        <w:t xml:space="preserve">same </w:t>
      </w:r>
      <w:r w:rsidRPr="706FE074">
        <w:t>thing just change to open ended!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7CB6F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B4C1C1F" w16cex:dateUtc="2026-03-10T00: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7CB6F9" w16cid:durableId="7B4C1C1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04DC1"/>
    <w:multiLevelType w:val="hybridMultilevel"/>
    <w:tmpl w:val="74D69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E439FD"/>
    <w:multiLevelType w:val="multilevel"/>
    <w:tmpl w:val="AEF67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7610710">
    <w:abstractNumId w:val="0"/>
  </w:num>
  <w:num w:numId="2" w16cid:durableId="41930330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ing, Jenna">
    <w15:presenceInfo w15:providerId="AD" w15:userId="S::jvo20001@uconn.edu::67a6f861-04b9-4206-bb63-225b07034b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8BC"/>
    <w:rsid w:val="002455C6"/>
    <w:rsid w:val="00256D0C"/>
    <w:rsid w:val="002942D5"/>
    <w:rsid w:val="003244BD"/>
    <w:rsid w:val="00342687"/>
    <w:rsid w:val="003678E6"/>
    <w:rsid w:val="003E7673"/>
    <w:rsid w:val="004D67BF"/>
    <w:rsid w:val="005A2A49"/>
    <w:rsid w:val="005C2615"/>
    <w:rsid w:val="005F37BE"/>
    <w:rsid w:val="006F04F8"/>
    <w:rsid w:val="00712637"/>
    <w:rsid w:val="007234A1"/>
    <w:rsid w:val="00870B91"/>
    <w:rsid w:val="008C6215"/>
    <w:rsid w:val="008D227C"/>
    <w:rsid w:val="008F7409"/>
    <w:rsid w:val="00986FC6"/>
    <w:rsid w:val="009E1864"/>
    <w:rsid w:val="00A42784"/>
    <w:rsid w:val="00AA5325"/>
    <w:rsid w:val="00AD6961"/>
    <w:rsid w:val="00B13FA5"/>
    <w:rsid w:val="00D608BC"/>
    <w:rsid w:val="00DD0C3B"/>
    <w:rsid w:val="00DD6F6A"/>
    <w:rsid w:val="00E4733D"/>
    <w:rsid w:val="00EF354A"/>
    <w:rsid w:val="00F81DA7"/>
    <w:rsid w:val="00FA2E33"/>
    <w:rsid w:val="092EF678"/>
    <w:rsid w:val="1E3993B0"/>
    <w:rsid w:val="23E9CE35"/>
    <w:rsid w:val="49EACDF4"/>
    <w:rsid w:val="51E53BD2"/>
    <w:rsid w:val="5FC8922B"/>
    <w:rsid w:val="7E0E9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9D9D99"/>
  <w15:chartTrackingRefBased/>
  <w15:docId w15:val="{1C148917-2203-6E4C-8F2B-855D925EE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8BC"/>
  </w:style>
  <w:style w:type="paragraph" w:styleId="Heading1">
    <w:name w:val="heading 1"/>
    <w:basedOn w:val="Normal"/>
    <w:next w:val="Normal"/>
    <w:link w:val="Heading1Char"/>
    <w:uiPriority w:val="9"/>
    <w:qFormat/>
    <w:rsid w:val="00D608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08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08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08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08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08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08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08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08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8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08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08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08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08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08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08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08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08BC"/>
    <w:rPr>
      <w:rFonts w:eastAsiaTheme="majorEastAsia" w:cstheme="majorBidi"/>
      <w:color w:val="272727" w:themeColor="text1" w:themeTint="D8"/>
    </w:rPr>
  </w:style>
  <w:style w:type="paragraph" w:styleId="Title">
    <w:name w:val="Title"/>
    <w:basedOn w:val="Normal"/>
    <w:next w:val="Normal"/>
    <w:link w:val="TitleChar"/>
    <w:uiPriority w:val="10"/>
    <w:qFormat/>
    <w:rsid w:val="00D608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08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08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08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08BC"/>
    <w:pPr>
      <w:spacing w:before="160"/>
      <w:jc w:val="center"/>
    </w:pPr>
    <w:rPr>
      <w:i/>
      <w:iCs/>
      <w:color w:val="404040" w:themeColor="text1" w:themeTint="BF"/>
    </w:rPr>
  </w:style>
  <w:style w:type="character" w:customStyle="1" w:styleId="QuoteChar">
    <w:name w:val="Quote Char"/>
    <w:basedOn w:val="DefaultParagraphFont"/>
    <w:link w:val="Quote"/>
    <w:uiPriority w:val="29"/>
    <w:rsid w:val="00D608BC"/>
    <w:rPr>
      <w:i/>
      <w:iCs/>
      <w:color w:val="404040" w:themeColor="text1" w:themeTint="BF"/>
    </w:rPr>
  </w:style>
  <w:style w:type="paragraph" w:styleId="ListParagraph">
    <w:name w:val="List Paragraph"/>
    <w:basedOn w:val="Normal"/>
    <w:uiPriority w:val="34"/>
    <w:qFormat/>
    <w:rsid w:val="00D608BC"/>
    <w:pPr>
      <w:ind w:left="720"/>
      <w:contextualSpacing/>
    </w:pPr>
  </w:style>
  <w:style w:type="character" w:styleId="IntenseEmphasis">
    <w:name w:val="Intense Emphasis"/>
    <w:basedOn w:val="DefaultParagraphFont"/>
    <w:uiPriority w:val="21"/>
    <w:qFormat/>
    <w:rsid w:val="00D608BC"/>
    <w:rPr>
      <w:i/>
      <w:iCs/>
      <w:color w:val="0F4761" w:themeColor="accent1" w:themeShade="BF"/>
    </w:rPr>
  </w:style>
  <w:style w:type="paragraph" w:styleId="IntenseQuote">
    <w:name w:val="Intense Quote"/>
    <w:basedOn w:val="Normal"/>
    <w:next w:val="Normal"/>
    <w:link w:val="IntenseQuoteChar"/>
    <w:uiPriority w:val="30"/>
    <w:qFormat/>
    <w:rsid w:val="00D608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08BC"/>
    <w:rPr>
      <w:i/>
      <w:iCs/>
      <w:color w:val="0F4761" w:themeColor="accent1" w:themeShade="BF"/>
    </w:rPr>
  </w:style>
  <w:style w:type="character" w:styleId="IntenseReference">
    <w:name w:val="Intense Reference"/>
    <w:basedOn w:val="DefaultParagraphFont"/>
    <w:uiPriority w:val="32"/>
    <w:qFormat/>
    <w:rsid w:val="00D608BC"/>
    <w:rPr>
      <w:b/>
      <w:bCs/>
      <w:smallCaps/>
      <w:color w:val="0F4761" w:themeColor="accent1" w:themeShade="BF"/>
      <w:spacing w:val="5"/>
    </w:rPr>
  </w:style>
  <w:style w:type="paragraph" w:styleId="NormalWeb">
    <w:name w:val="Normal (Web)"/>
    <w:basedOn w:val="Normal"/>
    <w:uiPriority w:val="99"/>
    <w:semiHidden/>
    <w:unhideWhenUsed/>
    <w:rsid w:val="008D227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038624">
      <w:bodyDiv w:val="1"/>
      <w:marLeft w:val="0"/>
      <w:marRight w:val="0"/>
      <w:marTop w:val="0"/>
      <w:marBottom w:val="0"/>
      <w:divBdr>
        <w:top w:val="none" w:sz="0" w:space="0" w:color="auto"/>
        <w:left w:val="none" w:sz="0" w:space="0" w:color="auto"/>
        <w:bottom w:val="none" w:sz="0" w:space="0" w:color="auto"/>
        <w:right w:val="none" w:sz="0" w:space="0" w:color="auto"/>
      </w:divBdr>
      <w:divsChild>
        <w:div w:id="673145885">
          <w:marLeft w:val="0"/>
          <w:marRight w:val="0"/>
          <w:marTop w:val="0"/>
          <w:marBottom w:val="0"/>
          <w:divBdr>
            <w:top w:val="none" w:sz="0" w:space="0" w:color="auto"/>
            <w:left w:val="none" w:sz="0" w:space="0" w:color="auto"/>
            <w:bottom w:val="none" w:sz="0" w:space="0" w:color="auto"/>
            <w:right w:val="none" w:sz="0" w:space="0" w:color="auto"/>
          </w:divBdr>
          <w:divsChild>
            <w:div w:id="912281043">
              <w:marLeft w:val="0"/>
              <w:marRight w:val="0"/>
              <w:marTop w:val="0"/>
              <w:marBottom w:val="0"/>
              <w:divBdr>
                <w:top w:val="none" w:sz="0" w:space="0" w:color="auto"/>
                <w:left w:val="none" w:sz="0" w:space="0" w:color="auto"/>
                <w:bottom w:val="none" w:sz="0" w:space="0" w:color="auto"/>
                <w:right w:val="none" w:sz="0" w:space="0" w:color="auto"/>
              </w:divBdr>
              <w:divsChild>
                <w:div w:id="915087047">
                  <w:marLeft w:val="0"/>
                  <w:marRight w:val="0"/>
                  <w:marTop w:val="0"/>
                  <w:marBottom w:val="0"/>
                  <w:divBdr>
                    <w:top w:val="none" w:sz="0" w:space="0" w:color="auto"/>
                    <w:left w:val="none" w:sz="0" w:space="0" w:color="auto"/>
                    <w:bottom w:val="none" w:sz="0" w:space="0" w:color="auto"/>
                    <w:right w:val="none" w:sz="0" w:space="0" w:color="auto"/>
                  </w:divBdr>
                  <w:divsChild>
                    <w:div w:id="407458560">
                      <w:marLeft w:val="0"/>
                      <w:marRight w:val="0"/>
                      <w:marTop w:val="0"/>
                      <w:marBottom w:val="0"/>
                      <w:divBdr>
                        <w:top w:val="none" w:sz="0" w:space="0" w:color="auto"/>
                        <w:left w:val="none" w:sz="0" w:space="0" w:color="auto"/>
                        <w:bottom w:val="none" w:sz="0" w:space="0" w:color="auto"/>
                        <w:right w:val="none" w:sz="0" w:space="0" w:color="auto"/>
                      </w:divBdr>
                      <w:divsChild>
                        <w:div w:id="1232353168">
                          <w:marLeft w:val="0"/>
                          <w:marRight w:val="0"/>
                          <w:marTop w:val="0"/>
                          <w:marBottom w:val="0"/>
                          <w:divBdr>
                            <w:top w:val="none" w:sz="0" w:space="0" w:color="auto"/>
                            <w:left w:val="none" w:sz="0" w:space="0" w:color="auto"/>
                            <w:bottom w:val="none" w:sz="0" w:space="0" w:color="auto"/>
                            <w:right w:val="none" w:sz="0" w:space="0" w:color="auto"/>
                          </w:divBdr>
                          <w:divsChild>
                            <w:div w:id="1052999614">
                              <w:marLeft w:val="0"/>
                              <w:marRight w:val="0"/>
                              <w:marTop w:val="0"/>
                              <w:marBottom w:val="0"/>
                              <w:divBdr>
                                <w:top w:val="none" w:sz="0" w:space="0" w:color="auto"/>
                                <w:left w:val="none" w:sz="0" w:space="0" w:color="auto"/>
                                <w:bottom w:val="none" w:sz="0" w:space="0" w:color="auto"/>
                                <w:right w:val="none" w:sz="0" w:space="0" w:color="auto"/>
                              </w:divBdr>
                              <w:divsChild>
                                <w:div w:id="73820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customXml" Target="../customXml/item2.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9F62CBD3A0E14A897DF7B88DB9276E" ma:contentTypeVersion="19" ma:contentTypeDescription="Create a new document." ma:contentTypeScope="" ma:versionID="cd6cf472aa931305b876ee538109bbd0">
  <xsd:schema xmlns:xsd="http://www.w3.org/2001/XMLSchema" xmlns:xs="http://www.w3.org/2001/XMLSchema" xmlns:p="http://schemas.microsoft.com/office/2006/metadata/properties" xmlns:ns2="d449b907-27ee-4bd7-9a6a-6e5f996de055" xmlns:ns3="14062499-3edb-4f02-a23a-47550720296d" targetNamespace="http://schemas.microsoft.com/office/2006/metadata/properties" ma:root="true" ma:fieldsID="7c317afb97a9bb0432551806cb66db3c" ns2:_="" ns3:_="">
    <xsd:import namespace="d449b907-27ee-4bd7-9a6a-6e5f996de055"/>
    <xsd:import namespace="14062499-3edb-4f02-a23a-47550720296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9b907-27ee-4bd7-9a6a-6e5f996de0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6962ab-0744-46a3-9e0f-3fe952fbdfd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062499-3edb-4f02-a23a-47550720296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c8d9cb-e9af-49b2-a37e-c9b6f3319f0d}" ma:internalName="TaxCatchAll" ma:showField="CatchAllData" ma:web="14062499-3edb-4f02-a23a-4755072029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49b907-27ee-4bd7-9a6a-6e5f996de055">
      <Terms xmlns="http://schemas.microsoft.com/office/infopath/2007/PartnerControls"/>
    </lcf76f155ced4ddcb4097134ff3c332f>
    <TaxCatchAll xmlns="14062499-3edb-4f02-a23a-47550720296d" xsi:nil="true"/>
  </documentManagement>
</p:properties>
</file>

<file path=customXml/itemProps1.xml><?xml version="1.0" encoding="utf-8"?>
<ds:datastoreItem xmlns:ds="http://schemas.openxmlformats.org/officeDocument/2006/customXml" ds:itemID="{F6119B75-5F1A-4B8A-91F0-003C75950C41}"/>
</file>

<file path=customXml/itemProps2.xml><?xml version="1.0" encoding="utf-8"?>
<ds:datastoreItem xmlns:ds="http://schemas.openxmlformats.org/officeDocument/2006/customXml" ds:itemID="{B822FAEF-0E74-48F6-A903-A8B0A930A4E9}"/>
</file>

<file path=customXml/itemProps3.xml><?xml version="1.0" encoding="utf-8"?>
<ds:datastoreItem xmlns:ds="http://schemas.openxmlformats.org/officeDocument/2006/customXml" ds:itemID="{E8F31D99-6295-43D3-8FFE-3FBD3AD9F54C}"/>
</file>

<file path=docProps/app.xml><?xml version="1.0" encoding="utf-8"?>
<Properties xmlns="http://schemas.openxmlformats.org/officeDocument/2006/extended-properties" xmlns:vt="http://schemas.openxmlformats.org/officeDocument/2006/docPropsVTypes">
  <Template>Normal.dotm</Template>
  <TotalTime>0</TotalTime>
  <Pages>3</Pages>
  <Words>230</Words>
  <Characters>1315</Characters>
  <Application>Microsoft Office Word</Application>
  <DocSecurity>0</DocSecurity>
  <Lines>10</Lines>
  <Paragraphs>3</Paragraphs>
  <ScaleCrop>false</ScaleCrop>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Rivest, Hailey</dc:creator>
  <cp:keywords/>
  <dc:description/>
  <cp:lastModifiedBy>Rivest, Hailey</cp:lastModifiedBy>
  <cp:revision>2</cp:revision>
  <dcterms:created xsi:type="dcterms:W3CDTF">2026-03-10T01:41:00Z</dcterms:created>
  <dcterms:modified xsi:type="dcterms:W3CDTF">2026-03-10T01:41:00Z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0x010100E79F62CBD3A0E14A897DF7B88DB9276E</vt:lpwstr>
  </property>
</Properties>
</file>